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A" w:rsidRDefault="00124528" w:rsidP="00BC4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28.</w:t>
      </w:r>
      <w:r w:rsidR="00CA20DD">
        <w:rPr>
          <w:rFonts w:ascii="Times New Roman" w:hAnsi="Times New Roman" w:cs="Times New Roman"/>
          <w:b/>
        </w:rPr>
        <w:t>10</w:t>
      </w:r>
      <w:r w:rsidRPr="00124528">
        <w:rPr>
          <w:rFonts w:ascii="Times New Roman" w:hAnsi="Times New Roman" w:cs="Times New Roman"/>
          <w:b/>
        </w:rPr>
        <w:t>.2021 Заседания комиссии Главного управления МЧС России по Челябинской области по соблюдению требований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124528" w:rsidRPr="00BC4568" w:rsidRDefault="00BC4568" w:rsidP="00BC45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BC4568" w:rsidRPr="00BC4568" w:rsidRDefault="00BC4568" w:rsidP="00AB2C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уведомления </w:t>
      </w:r>
      <w:r w:rsidR="00CA20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CA20DD">
        <w:rPr>
          <w:rFonts w:ascii="Times New Roman" w:hAnsi="Times New Roman" w:cs="Times New Roman"/>
        </w:rPr>
        <w:t>трех</w:t>
      </w:r>
      <w:r>
        <w:rPr>
          <w:rFonts w:ascii="Times New Roman" w:hAnsi="Times New Roman" w:cs="Times New Roman"/>
        </w:rPr>
        <w:t>) сотрудников</w:t>
      </w:r>
      <w:r w:rsidR="00D71C0E">
        <w:rPr>
          <w:rFonts w:ascii="Times New Roman" w:hAnsi="Times New Roman" w:cs="Times New Roman"/>
        </w:rPr>
        <w:t xml:space="preserve"> о намерении </w:t>
      </w:r>
      <w:r w:rsidR="00D71C0E" w:rsidRPr="00D71C0E">
        <w:rPr>
          <w:rFonts w:ascii="Times New Roman" w:hAnsi="Times New Roman" w:cs="Times New Roman"/>
        </w:rPr>
        <w:t>выполнять иную оплачиваемую работу</w:t>
      </w:r>
      <w:r w:rsidR="00D71C0E">
        <w:rPr>
          <w:rFonts w:ascii="Times New Roman" w:hAnsi="Times New Roman" w:cs="Times New Roman"/>
        </w:rPr>
        <w:t xml:space="preserve">. </w:t>
      </w:r>
      <w:r w:rsidR="00154519">
        <w:rPr>
          <w:rFonts w:ascii="Times New Roman" w:hAnsi="Times New Roman" w:cs="Times New Roman"/>
        </w:rPr>
        <w:t xml:space="preserve">В результате рассмотрения установлено, что в уведомлениях </w:t>
      </w:r>
      <w:r w:rsidR="00154519" w:rsidRPr="00154519">
        <w:rPr>
          <w:rFonts w:ascii="Times New Roman" w:hAnsi="Times New Roman" w:cs="Times New Roman"/>
        </w:rPr>
        <w:t>не содержится признаков личной заинтересованности должностн</w:t>
      </w:r>
      <w:r w:rsidR="00154519">
        <w:rPr>
          <w:rFonts w:ascii="Times New Roman" w:hAnsi="Times New Roman" w:cs="Times New Roman"/>
        </w:rPr>
        <w:t>ых</w:t>
      </w:r>
      <w:r w:rsidR="00154519" w:rsidRPr="00154519">
        <w:rPr>
          <w:rFonts w:ascii="Times New Roman" w:hAnsi="Times New Roman" w:cs="Times New Roman"/>
        </w:rPr>
        <w:t xml:space="preserve"> лица Главного управления, которая приводит или может привести к конфликту интересов. </w:t>
      </w:r>
      <w:bookmarkStart w:id="0" w:name="_GoBack"/>
      <w:bookmarkEnd w:id="0"/>
    </w:p>
    <w:sectPr w:rsidR="00BC4568" w:rsidRPr="00BC4568" w:rsidSect="00BC45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31"/>
    <w:rsid w:val="00124528"/>
    <w:rsid w:val="00154519"/>
    <w:rsid w:val="002020B6"/>
    <w:rsid w:val="00AB2C34"/>
    <w:rsid w:val="00BB343A"/>
    <w:rsid w:val="00BC4568"/>
    <w:rsid w:val="00CA20DD"/>
    <w:rsid w:val="00D71C0E"/>
    <w:rsid w:val="00F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УКВРПП</dc:creator>
  <cp:keywords/>
  <dc:description/>
  <cp:lastModifiedBy>УКВРПП</cp:lastModifiedBy>
  <cp:revision>4</cp:revision>
  <dcterms:created xsi:type="dcterms:W3CDTF">2021-11-16T08:35:00Z</dcterms:created>
  <dcterms:modified xsi:type="dcterms:W3CDTF">2021-11-16T08:48:00Z</dcterms:modified>
</cp:coreProperties>
</file>