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EFFC7" w14:textId="77777777" w:rsidR="00AA06F3" w:rsidRDefault="00F01477" w:rsidP="00F0147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01477">
        <w:rPr>
          <w:rFonts w:ascii="Times New Roman" w:hAnsi="Times New Roman" w:cs="Times New Roman"/>
          <w:b/>
          <w:sz w:val="32"/>
          <w:szCs w:val="32"/>
        </w:rPr>
        <w:t>Срок предоставления государственной услуги</w:t>
      </w:r>
    </w:p>
    <w:p w14:paraId="6D873A39" w14:textId="03BABCB8" w:rsidR="00F01477" w:rsidRPr="00F01477" w:rsidRDefault="00F01477" w:rsidP="00F01477">
      <w:pPr>
        <w:widowControl w:val="0"/>
        <w:autoSpaceDE w:val="0"/>
        <w:autoSpaceDN w:val="0"/>
        <w:adjustRightInd w:val="0"/>
        <w:spacing w:after="15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01477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Регистрация аттестованной</w:t>
      </w:r>
      <w:r w:rsidR="00326F94" w:rsidRPr="00326F9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профессиональной аварийно-спасательные службы, профессионального аварийно-спасательного формирования</w:t>
      </w:r>
      <w:r w:rsidR="00232A95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="00326F94" w:rsidRPr="00326F94">
        <w:rPr>
          <w:rFonts w:ascii="Times New Roman" w:eastAsiaTheme="minorEastAsia" w:hAnsi="Times New Roman" w:cs="Times New Roman"/>
          <w:sz w:val="28"/>
          <w:szCs w:val="28"/>
          <w:lang w:eastAsia="ru-RU"/>
        </w:rPr>
        <w:t>(далее - ПАСС(Ф))</w:t>
      </w:r>
      <w:r w:rsidRPr="00F0147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осуществляется в течение 30 рабочих дней со дня поступления документов в </w:t>
      </w:r>
      <w:r w:rsidR="00441EC2">
        <w:rPr>
          <w:rFonts w:ascii="Times New Roman" w:eastAsiaTheme="minorEastAsia" w:hAnsi="Times New Roman" w:cs="Times New Roman"/>
          <w:sz w:val="28"/>
          <w:szCs w:val="28"/>
          <w:lang w:eastAsia="ru-RU"/>
        </w:rPr>
        <w:t>Г</w:t>
      </w:r>
      <w:r w:rsidRPr="00F01477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лавное управление МЧС России</w:t>
      </w:r>
      <w:r w:rsidR="00441EC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 </w:t>
      </w:r>
      <w:r w:rsidR="00C84C0C">
        <w:rPr>
          <w:rFonts w:ascii="Times New Roman" w:eastAsiaTheme="minorEastAsia" w:hAnsi="Times New Roman" w:cs="Times New Roman"/>
          <w:sz w:val="28"/>
          <w:szCs w:val="28"/>
          <w:lang w:eastAsia="ru-RU"/>
        </w:rPr>
        <w:t>Челябинской области</w:t>
      </w:r>
      <w:r w:rsidRPr="00F01477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14:paraId="77D1A11A" w14:textId="0259FC06" w:rsidR="00F01477" w:rsidRPr="00F01477" w:rsidRDefault="00F01477" w:rsidP="00F01477">
      <w:pPr>
        <w:widowControl w:val="0"/>
        <w:autoSpaceDE w:val="0"/>
        <w:autoSpaceDN w:val="0"/>
        <w:adjustRightInd w:val="0"/>
        <w:spacing w:after="15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01477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Срок выдачи (направления) документов, являющихся результатом предоставления государственной услуги - не более 3 рабочих дней со дня внесения записи о регистрации аттестованной ПАСС(Ф) в реестр аттестованных аварийно-спасательных служб, аварийно-спасательных формирований, дислоцированных на территории соответствующих субъектов Российской Федерации, либо со дня подписания уведомления об отказе</w:t>
      </w:r>
      <w:r w:rsidR="00232A95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F01477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регистрации аттестованной ПАСС(Ф).</w:t>
      </w:r>
    </w:p>
    <w:p w14:paraId="401E6126" w14:textId="77777777" w:rsidR="00F01477" w:rsidRDefault="00F01477" w:rsidP="00F0147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881CEA3" w14:textId="77777777" w:rsidR="00F01477" w:rsidRPr="00F01477" w:rsidRDefault="00F01477" w:rsidP="00F0147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F01477" w:rsidRPr="00F014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662F"/>
    <w:rsid w:val="00232A95"/>
    <w:rsid w:val="002F662F"/>
    <w:rsid w:val="00326F94"/>
    <w:rsid w:val="00441EC2"/>
    <w:rsid w:val="00553D1C"/>
    <w:rsid w:val="00AA06F3"/>
    <w:rsid w:val="00C84C0C"/>
    <w:rsid w:val="00F01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8FEAE"/>
  <w15:docId w15:val="{B3152F36-D3A6-4753-A325-708916B5E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Огурцов Денис</cp:lastModifiedBy>
  <cp:revision>9</cp:revision>
  <dcterms:created xsi:type="dcterms:W3CDTF">2020-12-01T08:48:00Z</dcterms:created>
  <dcterms:modified xsi:type="dcterms:W3CDTF">2022-08-04T05:01:00Z</dcterms:modified>
</cp:coreProperties>
</file>