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E2" w:rsidRDefault="005A0FE2" w:rsidP="00A31FBE">
      <w:pPr>
        <w:jc w:val="right"/>
        <w:rPr>
          <w:szCs w:val="28"/>
        </w:rPr>
      </w:pPr>
    </w:p>
    <w:p w:rsidR="00256E36" w:rsidRPr="005A0FE2" w:rsidRDefault="00FF125C" w:rsidP="00A31FBE">
      <w:pPr>
        <w:jc w:val="right"/>
        <w:rPr>
          <w:sz w:val="28"/>
          <w:szCs w:val="28"/>
        </w:rPr>
      </w:pPr>
      <w:r w:rsidRPr="005A0FE2">
        <w:rPr>
          <w:sz w:val="28"/>
          <w:szCs w:val="28"/>
        </w:rPr>
        <w:t>Приложение</w:t>
      </w:r>
    </w:p>
    <w:p w:rsidR="005E7D4C" w:rsidRDefault="005E7D4C" w:rsidP="00A31FBE">
      <w:pPr>
        <w:jc w:val="center"/>
        <w:rPr>
          <w:b/>
          <w:sz w:val="28"/>
          <w:szCs w:val="28"/>
        </w:rPr>
      </w:pPr>
    </w:p>
    <w:p w:rsidR="00A23CE1" w:rsidRDefault="00A23CE1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</w:p>
    <w:p w:rsidR="00A31FBE" w:rsidRDefault="00A23CE1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1E38">
        <w:rPr>
          <w:b/>
          <w:sz w:val="28"/>
          <w:szCs w:val="28"/>
        </w:rPr>
        <w:t>проведении</w:t>
      </w:r>
      <w:r w:rsidR="00A31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открытых уроков </w:t>
      </w:r>
      <w:r w:rsidR="008723CD">
        <w:rPr>
          <w:b/>
          <w:sz w:val="28"/>
          <w:szCs w:val="28"/>
        </w:rPr>
        <w:t xml:space="preserve">по </w:t>
      </w:r>
      <w:r w:rsidR="00761592">
        <w:rPr>
          <w:b/>
          <w:sz w:val="28"/>
          <w:szCs w:val="28"/>
        </w:rPr>
        <w:t xml:space="preserve">основам </w:t>
      </w:r>
      <w:r w:rsidR="008723CD">
        <w:rPr>
          <w:b/>
          <w:sz w:val="28"/>
          <w:szCs w:val="28"/>
        </w:rPr>
        <w:t>безопасности жизнедеятельности</w:t>
      </w:r>
    </w:p>
    <w:p w:rsidR="00CE4898" w:rsidRDefault="00CE4898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_____________________________________</w:t>
      </w:r>
    </w:p>
    <w:p w:rsidR="00CE4898" w:rsidRPr="00794133" w:rsidRDefault="0070695B" w:rsidP="00794133">
      <w:pPr>
        <w:jc w:val="center"/>
        <w:rPr>
          <w:sz w:val="20"/>
          <w:szCs w:val="22"/>
        </w:rPr>
      </w:pPr>
      <w:r>
        <w:rPr>
          <w:sz w:val="20"/>
          <w:szCs w:val="22"/>
        </w:rPr>
        <w:t>(наименование МО Челябинской области</w:t>
      </w:r>
      <w:r w:rsidR="00CE4898" w:rsidRPr="00794133">
        <w:rPr>
          <w:sz w:val="20"/>
          <w:szCs w:val="22"/>
        </w:rPr>
        <w:t>)</w:t>
      </w:r>
    </w:p>
    <w:p w:rsidR="00A31FBE" w:rsidRPr="00794133" w:rsidRDefault="00A31FBE" w:rsidP="00794133">
      <w:pPr>
        <w:jc w:val="center"/>
        <w:rPr>
          <w:b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559"/>
        <w:gridCol w:w="1559"/>
        <w:gridCol w:w="1560"/>
        <w:gridCol w:w="1559"/>
        <w:gridCol w:w="1560"/>
        <w:gridCol w:w="1559"/>
        <w:gridCol w:w="1559"/>
        <w:gridCol w:w="1559"/>
        <w:gridCol w:w="1560"/>
      </w:tblGrid>
      <w:tr w:rsidR="00D229E2" w:rsidRPr="00794133" w:rsidTr="00794133">
        <w:trPr>
          <w:trHeight w:val="752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№ п/п</w:t>
            </w: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Субъект РФ</w:t>
            </w:r>
          </w:p>
        </w:tc>
        <w:tc>
          <w:tcPr>
            <w:tcW w:w="3118" w:type="dxa"/>
            <w:gridSpan w:val="2"/>
          </w:tcPr>
          <w:p w:rsidR="00D229E2" w:rsidRPr="00794133" w:rsidRDefault="00D229E2" w:rsidP="00794133">
            <w:pPr>
              <w:ind w:left="-108" w:right="-108" w:hanging="5"/>
              <w:jc w:val="center"/>
              <w:rPr>
                <w:b/>
              </w:rPr>
            </w:pPr>
            <w:r w:rsidRPr="00794133">
              <w:rPr>
                <w:b/>
              </w:rPr>
              <w:t xml:space="preserve">Дошкольные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  <w:rPr>
                <w:b/>
              </w:rPr>
            </w:pPr>
            <w:r w:rsidRPr="00794133">
              <w:rPr>
                <w:b/>
              </w:rPr>
              <w:t xml:space="preserve">образовательные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rPr>
                <w:b/>
              </w:rPr>
              <w:t>организации</w:t>
            </w:r>
          </w:p>
        </w:tc>
        <w:tc>
          <w:tcPr>
            <w:tcW w:w="3119" w:type="dxa"/>
            <w:gridSpan w:val="2"/>
          </w:tcPr>
          <w:p w:rsidR="00D229E2" w:rsidRPr="00794133" w:rsidRDefault="00D229E2" w:rsidP="00794133">
            <w:pPr>
              <w:ind w:left="-108" w:right="-108" w:hanging="5"/>
              <w:jc w:val="center"/>
              <w:rPr>
                <w:b/>
              </w:rPr>
            </w:pPr>
            <w:r w:rsidRPr="00794133">
              <w:rPr>
                <w:b/>
              </w:rPr>
              <w:t xml:space="preserve">Общеобразовательные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rPr>
                <w:b/>
              </w:rPr>
              <w:t>организации</w:t>
            </w:r>
          </w:p>
        </w:tc>
        <w:tc>
          <w:tcPr>
            <w:tcW w:w="3119" w:type="dxa"/>
            <w:gridSpan w:val="2"/>
          </w:tcPr>
          <w:p w:rsidR="00D229E2" w:rsidRPr="00794133" w:rsidRDefault="00D229E2" w:rsidP="007941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94133">
              <w:rPr>
                <w:rFonts w:eastAsiaTheme="minorHAnsi"/>
                <w:b/>
                <w:lang w:eastAsia="en-US"/>
              </w:rPr>
              <w:t>Профессиональные</w:t>
            </w:r>
          </w:p>
          <w:p w:rsidR="00D229E2" w:rsidRPr="00794133" w:rsidRDefault="00D229E2" w:rsidP="007941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94133">
              <w:rPr>
                <w:rFonts w:eastAsiaTheme="minorHAnsi"/>
                <w:b/>
                <w:lang w:eastAsia="en-US"/>
              </w:rPr>
              <w:t>образовательные организации</w:t>
            </w:r>
          </w:p>
        </w:tc>
        <w:tc>
          <w:tcPr>
            <w:tcW w:w="3118" w:type="dxa"/>
            <w:gridSpan w:val="2"/>
          </w:tcPr>
          <w:p w:rsidR="00D229E2" w:rsidRPr="00794133" w:rsidRDefault="00D229E2" w:rsidP="007941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94133">
              <w:rPr>
                <w:rFonts w:eastAsiaTheme="minorHAnsi"/>
                <w:b/>
                <w:lang w:eastAsia="en-US"/>
              </w:rPr>
              <w:t>Образовательные организации</w:t>
            </w:r>
            <w:r w:rsidR="000B0267" w:rsidRPr="00794133">
              <w:rPr>
                <w:rFonts w:eastAsiaTheme="minorHAnsi"/>
                <w:b/>
                <w:lang w:eastAsia="en-US"/>
              </w:rPr>
              <w:t xml:space="preserve"> высшего образования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  <w:r w:rsidRPr="00794133">
              <w:t>Количество сотрудников МЧС России, принявших участие в проведении открытого урока</w:t>
            </w:r>
          </w:p>
        </w:tc>
      </w:tr>
      <w:tr w:rsidR="00D229E2" w:rsidRPr="00794133" w:rsidTr="00794133">
        <w:trPr>
          <w:trHeight w:val="550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количество организаций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количество обучающихся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количество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организаций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 xml:space="preserve">количество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обучающихся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количество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организаций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 xml:space="preserve">количество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обучающихся</w:t>
            </w: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количество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организаций</w:t>
            </w: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 xml:space="preserve">количество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обучающихся</w:t>
            </w: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участвует в открытом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участвует в открытом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в открытом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в открытом</w:t>
            </w:r>
          </w:p>
          <w:p w:rsidR="00D229E2" w:rsidRPr="00794133" w:rsidRDefault="00D229E2" w:rsidP="00794133">
            <w:pPr>
              <w:jc w:val="center"/>
            </w:pPr>
            <w:r w:rsidRPr="00794133">
              <w:t>уроке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в открытом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в открытом</w:t>
            </w:r>
          </w:p>
          <w:p w:rsidR="00D229E2" w:rsidRPr="00794133" w:rsidRDefault="00D229E2" w:rsidP="00794133">
            <w:pPr>
              <w:jc w:val="center"/>
            </w:pPr>
            <w:r w:rsidRPr="00794133">
              <w:t>уроке</w:t>
            </w: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в открытом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в открытом</w:t>
            </w:r>
          </w:p>
          <w:p w:rsidR="00D229E2" w:rsidRPr="00794133" w:rsidRDefault="00D229E2" w:rsidP="00794133">
            <w:pPr>
              <w:jc w:val="center"/>
            </w:pPr>
            <w:r w:rsidRPr="00794133">
              <w:t>уроке</w:t>
            </w: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1.</w:t>
            </w: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2.</w:t>
            </w: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3.</w:t>
            </w: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  <w:rPr>
                <w:b/>
              </w:rPr>
            </w:pPr>
            <w:r w:rsidRPr="00794133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</w:tbl>
    <w:p w:rsidR="00507460" w:rsidRPr="003365FE" w:rsidRDefault="00507460" w:rsidP="00794133">
      <w:pPr>
        <w:jc w:val="both"/>
        <w:rPr>
          <w:sz w:val="20"/>
          <w:szCs w:val="20"/>
        </w:rPr>
      </w:pPr>
    </w:p>
    <w:tbl>
      <w:tblPr>
        <w:tblStyle w:val="a5"/>
        <w:tblW w:w="157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6"/>
        <w:gridCol w:w="13182"/>
      </w:tblGrid>
      <w:tr w:rsidR="006A69EC" w:rsidTr="00FD651A">
        <w:tc>
          <w:tcPr>
            <w:tcW w:w="2127" w:type="dxa"/>
            <w:hideMark/>
          </w:tcPr>
          <w:p w:rsidR="006A69EC" w:rsidRDefault="003365FE" w:rsidP="00794133">
            <w:pPr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  <w:r w:rsidR="00507460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  <w:hideMark/>
          </w:tcPr>
          <w:p w:rsidR="006A69EC" w:rsidRDefault="006A69EC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  <w:hideMark/>
          </w:tcPr>
          <w:p w:rsidR="006A69EC" w:rsidRDefault="003365FE" w:rsidP="00794133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07460">
              <w:rPr>
                <w:sz w:val="28"/>
                <w:szCs w:val="28"/>
              </w:rPr>
              <w:t xml:space="preserve"> отчету прилагаются:</w:t>
            </w:r>
          </w:p>
        </w:tc>
      </w:tr>
      <w:tr w:rsidR="00507460" w:rsidTr="00FD651A">
        <w:tc>
          <w:tcPr>
            <w:tcW w:w="2127" w:type="dxa"/>
          </w:tcPr>
          <w:p w:rsidR="00507460" w:rsidRDefault="00507460" w:rsidP="00794133">
            <w:pPr>
              <w:ind w:right="1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07460" w:rsidRDefault="00507460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</w:tcPr>
          <w:p w:rsidR="00507460" w:rsidRDefault="00F557D3" w:rsidP="00794133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07460">
              <w:rPr>
                <w:sz w:val="28"/>
                <w:szCs w:val="28"/>
              </w:rPr>
              <w:t>п</w:t>
            </w:r>
            <w:r w:rsidR="00507460" w:rsidRPr="009C5B78">
              <w:rPr>
                <w:sz w:val="28"/>
                <w:szCs w:val="28"/>
              </w:rPr>
              <w:t>ояснительная записка на 1-2 листах</w:t>
            </w:r>
            <w:r w:rsidR="003365FE">
              <w:rPr>
                <w:sz w:val="28"/>
                <w:szCs w:val="28"/>
              </w:rPr>
              <w:t>;</w:t>
            </w:r>
          </w:p>
        </w:tc>
      </w:tr>
      <w:tr w:rsidR="006A69EC" w:rsidTr="00FD651A">
        <w:tc>
          <w:tcPr>
            <w:tcW w:w="2127" w:type="dxa"/>
          </w:tcPr>
          <w:p w:rsidR="006A69EC" w:rsidRDefault="006A69EC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6A69EC" w:rsidRDefault="006A69EC" w:rsidP="00794133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182" w:type="dxa"/>
            <w:hideMark/>
          </w:tcPr>
          <w:p w:rsidR="006A69EC" w:rsidRDefault="00F557D3" w:rsidP="00794133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-слайды в количестве 2-3 штук;</w:t>
            </w:r>
          </w:p>
          <w:p w:rsidR="00F557D3" w:rsidRDefault="00F557D3" w:rsidP="00794133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-ссылка на </w:t>
            </w:r>
            <w:proofErr w:type="spellStart"/>
            <w:r>
              <w:rPr>
                <w:sz w:val="28"/>
                <w:szCs w:val="28"/>
              </w:rPr>
              <w:t>видио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материалы</w:t>
            </w:r>
          </w:p>
        </w:tc>
      </w:tr>
    </w:tbl>
    <w:p w:rsidR="006A69EC" w:rsidRDefault="006A69EC" w:rsidP="00794133">
      <w:pPr>
        <w:jc w:val="both"/>
        <w:rPr>
          <w:sz w:val="28"/>
          <w:szCs w:val="28"/>
        </w:rPr>
      </w:pPr>
    </w:p>
    <w:sectPr w:rsidR="006A69EC" w:rsidSect="00CF2439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BE"/>
    <w:rsid w:val="000B0267"/>
    <w:rsid w:val="00153E94"/>
    <w:rsid w:val="00183C6F"/>
    <w:rsid w:val="00186564"/>
    <w:rsid w:val="002400F6"/>
    <w:rsid w:val="002452AB"/>
    <w:rsid w:val="00256E36"/>
    <w:rsid w:val="00321DD2"/>
    <w:rsid w:val="003365FE"/>
    <w:rsid w:val="00345DA4"/>
    <w:rsid w:val="00411AEE"/>
    <w:rsid w:val="00473D19"/>
    <w:rsid w:val="004B2242"/>
    <w:rsid w:val="004C6287"/>
    <w:rsid w:val="00507460"/>
    <w:rsid w:val="005A0FE2"/>
    <w:rsid w:val="005D59CF"/>
    <w:rsid w:val="005E3103"/>
    <w:rsid w:val="005E7D4C"/>
    <w:rsid w:val="005F694F"/>
    <w:rsid w:val="0061363D"/>
    <w:rsid w:val="006A69EC"/>
    <w:rsid w:val="006E24A4"/>
    <w:rsid w:val="0070695B"/>
    <w:rsid w:val="00761592"/>
    <w:rsid w:val="007802A1"/>
    <w:rsid w:val="00794133"/>
    <w:rsid w:val="008723CD"/>
    <w:rsid w:val="00883E36"/>
    <w:rsid w:val="00890194"/>
    <w:rsid w:val="00892F1C"/>
    <w:rsid w:val="008E2E48"/>
    <w:rsid w:val="009752A5"/>
    <w:rsid w:val="009C5B78"/>
    <w:rsid w:val="009F7A63"/>
    <w:rsid w:val="00A0541F"/>
    <w:rsid w:val="00A23CE1"/>
    <w:rsid w:val="00A31FBE"/>
    <w:rsid w:val="00AA1387"/>
    <w:rsid w:val="00B81E38"/>
    <w:rsid w:val="00BB0674"/>
    <w:rsid w:val="00BF767C"/>
    <w:rsid w:val="00C145D5"/>
    <w:rsid w:val="00CE4898"/>
    <w:rsid w:val="00CF3F48"/>
    <w:rsid w:val="00D15A0B"/>
    <w:rsid w:val="00D229E2"/>
    <w:rsid w:val="00DE1B89"/>
    <w:rsid w:val="00EE4CCD"/>
    <w:rsid w:val="00F21963"/>
    <w:rsid w:val="00F557D3"/>
    <w:rsid w:val="00FD651A"/>
    <w:rsid w:val="00FD6C7F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7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630B-4D94-4241-B20F-2084FA75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Сотникова Е.Ю.</dc:creator>
  <cp:lastModifiedBy>Лучкин Владимир</cp:lastModifiedBy>
  <cp:revision>6</cp:revision>
  <cp:lastPrinted>2018-04-04T10:36:00Z</cp:lastPrinted>
  <dcterms:created xsi:type="dcterms:W3CDTF">2021-07-29T05:27:00Z</dcterms:created>
  <dcterms:modified xsi:type="dcterms:W3CDTF">2021-08-17T12:19:00Z</dcterms:modified>
</cp:coreProperties>
</file>